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Default="007C267F" w:rsidP="007C26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C267F" w:rsidRDefault="007C267F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3B0C6E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Default="00610187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  __________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proofErr w:type="gramStart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</w:t>
      </w:r>
      <w:proofErr w:type="gramEnd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№ </w:t>
      </w:r>
      <w:r w:rsidR="00FB450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</w:p>
    <w:p w:rsidR="00A832AB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832AB" w:rsidRDefault="0081747F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81747F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утвержденным решением Совета депутатов от 06.02.2014г  №2,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</w:t>
      </w:r>
      <w:r w:rsidR="0040393C">
        <w:rPr>
          <w:rFonts w:ascii="Times New Roman" w:hAnsi="Times New Roman" w:cs="Times New Roman"/>
          <w:b w:val="0"/>
          <w:sz w:val="24"/>
          <w:szCs w:val="24"/>
        </w:rPr>
        <w:t>2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40393C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40393C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</w:t>
      </w:r>
      <w:r w:rsidR="0040393C">
        <w:rPr>
          <w:rFonts w:ascii="Times New Roman" w:hAnsi="Times New Roman" w:cs="Times New Roman"/>
          <w:b w:val="0"/>
          <w:sz w:val="24"/>
          <w:szCs w:val="24"/>
        </w:rPr>
        <w:t>2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8380F">
        <w:rPr>
          <w:rFonts w:ascii="Times New Roman" w:hAnsi="Times New Roman" w:cs="Times New Roman"/>
          <w:b w:val="0"/>
          <w:sz w:val="24"/>
          <w:szCs w:val="24"/>
        </w:rPr>
        <w:t xml:space="preserve">                 Э. К. </w:t>
      </w:r>
      <w:proofErr w:type="spellStart"/>
      <w:r w:rsidR="0008380F"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</w:t>
      </w:r>
      <w:r w:rsidR="0040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40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</w:t>
      </w:r>
      <w:proofErr w:type="spellStart"/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</w:t>
      </w:r>
      <w:r w:rsidR="0040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40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в сумме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5380,400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4144,400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в сумме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5380,400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на 20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2732,800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1491,800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2760,300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1514,300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9B1D59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5" w:rsidRPr="009123E0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917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2732,800</w:t>
      </w:r>
      <w:r w:rsidR="009123E0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 </w:t>
      </w:r>
      <w:r w:rsidR="00F10932">
        <w:rPr>
          <w:rFonts w:ascii="Times New Roman" w:hAnsi="Times New Roman" w:cs="Times New Roman"/>
          <w:sz w:val="24"/>
          <w:szCs w:val="24"/>
        </w:rPr>
        <w:t>61,293</w:t>
      </w:r>
      <w:r w:rsidRPr="009123E0">
        <w:rPr>
          <w:rFonts w:ascii="Times New Roman" w:hAnsi="Times New Roman" w:cs="Times New Roman"/>
          <w:sz w:val="24"/>
          <w:szCs w:val="24"/>
        </w:rPr>
        <w:t>тыс. рублей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2760,300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</w:t>
      </w:r>
      <w:r w:rsidR="0040393C">
        <w:rPr>
          <w:rFonts w:ascii="Times New Roman" w:hAnsi="Times New Roman" w:cs="Times New Roman"/>
          <w:sz w:val="24"/>
          <w:szCs w:val="24"/>
        </w:rPr>
        <w:t>123,485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нормативы доходов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7C267F" w:rsidRPr="00E209F2" w:rsidRDefault="00304276" w:rsidP="00A518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</w:t>
      </w:r>
      <w:r w:rsidR="00403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юджетам бюджетной системы </w:t>
      </w:r>
      <w:r w:rsidR="00F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A518D8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304276"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 w:rsidR="006B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="004148F3" w:rsidRPr="004148F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4148F3"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классификация расходов бюджетов) 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2)  ведомственную структуру расходов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40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40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поселения: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09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61,800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F1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сумме 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62,050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293917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F10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62,300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B7A74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AB7A74" w:rsidRPr="00AB7A74" w:rsidRDefault="00580421" w:rsidP="00AB7A7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Установить предельный объем муниципальных заимствований, направляемых на финансирование дефицита бюджета </w:t>
      </w:r>
      <w:proofErr w:type="spellStart"/>
      <w:r w:rsidR="0013337B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обязательств, на 202</w:t>
      </w:r>
      <w:r w:rsidR="00F10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F10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F10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AB7A74" w:rsidRPr="00AB7A74" w:rsidRDefault="00AB7A74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Установить объем расходов на обслуживание муниципального долга на 202</w:t>
      </w:r>
      <w:r w:rsidR="004903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4903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4903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Утвердить Программу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</w:t>
      </w:r>
      <w:r w:rsidR="00EB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202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 муниципальных внутренних</w:t>
      </w:r>
      <w:r w:rsidR="002C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4A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903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Глав</w:t>
      </w:r>
      <w:r w:rsidR="004903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</w:t>
      </w:r>
      <w:proofErr w:type="spellEnd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И.Х.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Шагеева</w:t>
      </w:r>
      <w:proofErr w:type="spellEnd"/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E1" w:rsidRDefault="008E04E1" w:rsidP="00A96A45">
      <w:pPr>
        <w:spacing w:after="0" w:line="240" w:lineRule="auto"/>
      </w:pPr>
      <w:r>
        <w:separator/>
      </w:r>
    </w:p>
  </w:endnote>
  <w:endnote w:type="continuationSeparator" w:id="0">
    <w:p w:rsidR="008E04E1" w:rsidRDefault="008E04E1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E1" w:rsidRDefault="008E04E1" w:rsidP="00A96A45">
      <w:pPr>
        <w:spacing w:after="0" w:line="240" w:lineRule="auto"/>
      </w:pPr>
      <w:r>
        <w:separator/>
      </w:r>
    </w:p>
  </w:footnote>
  <w:footnote w:type="continuationSeparator" w:id="0">
    <w:p w:rsidR="008E04E1" w:rsidRDefault="008E04E1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8380F"/>
    <w:rsid w:val="000B2BA2"/>
    <w:rsid w:val="000D1952"/>
    <w:rsid w:val="0013337B"/>
    <w:rsid w:val="00215BC0"/>
    <w:rsid w:val="00235166"/>
    <w:rsid w:val="0024471D"/>
    <w:rsid w:val="0027366E"/>
    <w:rsid w:val="00293917"/>
    <w:rsid w:val="002A697A"/>
    <w:rsid w:val="002C5C7E"/>
    <w:rsid w:val="00304276"/>
    <w:rsid w:val="00304B33"/>
    <w:rsid w:val="00327269"/>
    <w:rsid w:val="003B0C6E"/>
    <w:rsid w:val="003C5945"/>
    <w:rsid w:val="003F41CB"/>
    <w:rsid w:val="0040393C"/>
    <w:rsid w:val="004148F3"/>
    <w:rsid w:val="00425A41"/>
    <w:rsid w:val="00433FAE"/>
    <w:rsid w:val="00490326"/>
    <w:rsid w:val="004A5B68"/>
    <w:rsid w:val="004A5FDA"/>
    <w:rsid w:val="004B14D2"/>
    <w:rsid w:val="004B34D8"/>
    <w:rsid w:val="00520B20"/>
    <w:rsid w:val="00550D0D"/>
    <w:rsid w:val="00580421"/>
    <w:rsid w:val="00595ECA"/>
    <w:rsid w:val="005A275B"/>
    <w:rsid w:val="005B3F86"/>
    <w:rsid w:val="005C1FD8"/>
    <w:rsid w:val="005C2FD7"/>
    <w:rsid w:val="00610187"/>
    <w:rsid w:val="00623A84"/>
    <w:rsid w:val="00624785"/>
    <w:rsid w:val="006B028F"/>
    <w:rsid w:val="006C7822"/>
    <w:rsid w:val="0073098B"/>
    <w:rsid w:val="0073623B"/>
    <w:rsid w:val="00746D7A"/>
    <w:rsid w:val="00767E1D"/>
    <w:rsid w:val="007751E0"/>
    <w:rsid w:val="0079752B"/>
    <w:rsid w:val="007C267F"/>
    <w:rsid w:val="0081677F"/>
    <w:rsid w:val="0081747F"/>
    <w:rsid w:val="00884C7F"/>
    <w:rsid w:val="008A31C6"/>
    <w:rsid w:val="008E04E1"/>
    <w:rsid w:val="009123E0"/>
    <w:rsid w:val="00913AA8"/>
    <w:rsid w:val="0094588A"/>
    <w:rsid w:val="009654BD"/>
    <w:rsid w:val="009B0AF9"/>
    <w:rsid w:val="009B1D59"/>
    <w:rsid w:val="009D1A16"/>
    <w:rsid w:val="009F7C32"/>
    <w:rsid w:val="00A518D8"/>
    <w:rsid w:val="00A832AB"/>
    <w:rsid w:val="00A96A45"/>
    <w:rsid w:val="00AB7A74"/>
    <w:rsid w:val="00AD2648"/>
    <w:rsid w:val="00AE434F"/>
    <w:rsid w:val="00B54A05"/>
    <w:rsid w:val="00B807D3"/>
    <w:rsid w:val="00C1790E"/>
    <w:rsid w:val="00C6424E"/>
    <w:rsid w:val="00D2009B"/>
    <w:rsid w:val="00D53CFA"/>
    <w:rsid w:val="00D947BC"/>
    <w:rsid w:val="00DE24BF"/>
    <w:rsid w:val="00EA561F"/>
    <w:rsid w:val="00EA642C"/>
    <w:rsid w:val="00EB6A5C"/>
    <w:rsid w:val="00EC3746"/>
    <w:rsid w:val="00F10932"/>
    <w:rsid w:val="00F11552"/>
    <w:rsid w:val="00F26A70"/>
    <w:rsid w:val="00FA1EA0"/>
    <w:rsid w:val="00FB450F"/>
    <w:rsid w:val="00FB5265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Джамиля</cp:lastModifiedBy>
  <cp:revision>65</cp:revision>
  <cp:lastPrinted>2019-12-06T06:50:00Z</cp:lastPrinted>
  <dcterms:created xsi:type="dcterms:W3CDTF">2018-11-19T05:08:00Z</dcterms:created>
  <dcterms:modified xsi:type="dcterms:W3CDTF">2021-12-01T09:24:00Z</dcterms:modified>
</cp:coreProperties>
</file>